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69C" w:rsidRPr="00EF6ACC" w:rsidRDefault="0098169C" w:rsidP="0098169C">
      <w:pPr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 w:rsidRPr="00EF6ACC">
        <w:rPr>
          <w:rFonts w:ascii="Times New Roman" w:hAnsi="Times New Roman" w:cs="Times New Roman"/>
          <w:color w:val="FF0000"/>
          <w:sz w:val="36"/>
          <w:szCs w:val="36"/>
        </w:rPr>
        <w:t xml:space="preserve"> «Внимание-дети!»</w:t>
      </w:r>
      <w:bookmarkStart w:id="0" w:name="_GoBack"/>
      <w:bookmarkEnd w:id="0"/>
    </w:p>
    <w:p w:rsidR="0098169C" w:rsidRDefault="0098169C" w:rsidP="0098169C"/>
    <w:p w:rsidR="0098169C" w:rsidRDefault="0098169C" w:rsidP="0098169C">
      <w:pPr>
        <w:ind w:firstLine="851"/>
        <w:jc w:val="both"/>
      </w:pPr>
      <w:r>
        <w:t>За 11 месяцев 2021 года на территории Ивановской области зарегистрировано 95 ДТП с участием несовершеннолетних, в результате которых 1 несовершеннолетний погиб и 109 детей получили травмы.</w:t>
      </w:r>
    </w:p>
    <w:p w:rsidR="0098169C" w:rsidRDefault="0098169C" w:rsidP="0098169C">
      <w:pPr>
        <w:ind w:firstLine="851"/>
        <w:jc w:val="both"/>
      </w:pPr>
      <w:r>
        <w:t>На обслуживаемой территории ОГИБДД МО МВД России «Ивановский» с 1 января по 21 декабря 2021 года зарегистрировано 35 дорожно-транспортных происшествий, в результате которых 47 несовершеннолетних получили травмы различной степени тяжести.</w:t>
      </w:r>
    </w:p>
    <w:p w:rsidR="0098169C" w:rsidRDefault="0098169C" w:rsidP="0098169C">
      <w:pPr>
        <w:ind w:firstLine="851"/>
        <w:jc w:val="both"/>
      </w:pPr>
      <w:r>
        <w:t>За аналогичный период прошлого года произошло 27 ДТП в результате которых 32 ребенка были травмированы.</w:t>
      </w:r>
    </w:p>
    <w:p w:rsidR="0098169C" w:rsidRDefault="0098169C" w:rsidP="0098169C">
      <w:pPr>
        <w:ind w:firstLine="851"/>
        <w:jc w:val="both"/>
      </w:pPr>
      <w:r>
        <w:t>На территории Ивановского района произошло 24 ДТП, пострадало 36 несовершеннолетних (АППГ 14 ДТП, 17 детей пострадали).</w:t>
      </w:r>
    </w:p>
    <w:p w:rsidR="0098169C" w:rsidRDefault="0098169C" w:rsidP="0098169C">
      <w:pPr>
        <w:ind w:firstLine="851"/>
        <w:jc w:val="both"/>
      </w:pPr>
      <w:r>
        <w:t>На территории города Кохма произошло 7 ДТП, травмы получили семь несовершеннолетних (АППГ 6 ДТП, 8 детей пострадали).</w:t>
      </w:r>
    </w:p>
    <w:p w:rsidR="0098169C" w:rsidRDefault="0098169C" w:rsidP="0098169C">
      <w:pPr>
        <w:ind w:firstLine="851"/>
        <w:jc w:val="both"/>
      </w:pPr>
      <w:r>
        <w:t xml:space="preserve">На территории </w:t>
      </w:r>
      <w:proofErr w:type="spellStart"/>
      <w:r>
        <w:t>Лежневсого</w:t>
      </w:r>
      <w:proofErr w:type="spellEnd"/>
      <w:r>
        <w:t xml:space="preserve"> района произошло 4 ДТП, в которых пострадало 4 ребенка (АППГ 7 ДТП 7 детей пострадали).</w:t>
      </w:r>
    </w:p>
    <w:p w:rsidR="0098169C" w:rsidRDefault="0098169C" w:rsidP="0098169C">
      <w:pPr>
        <w:ind w:firstLine="851"/>
        <w:jc w:val="both"/>
      </w:pPr>
      <w:r>
        <w:t>Трое детей пострадали в качестве водителей мототранспорта, 2 в качестве пассажира мотоцикла, девять получили травмы являясь пешеходами, один велосипедист и 32 являясь пассажирами автомобиля.</w:t>
      </w:r>
    </w:p>
    <w:p w:rsidR="009744D0" w:rsidRDefault="0098169C" w:rsidP="0098169C">
      <w:pPr>
        <w:ind w:firstLine="851"/>
        <w:jc w:val="both"/>
      </w:pPr>
      <w:r>
        <w:t>В целях обеспечения безопасности дорожного движения и профилактике детского дорожно-транспортного травматизма, в период с 21 декабря по 14 января 2022 года проводится V этап широкомасштабной информационно - пропагандистской социальной компании «Внимание — дети!».</w:t>
      </w:r>
    </w:p>
    <w:sectPr w:rsidR="009744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69C"/>
    <w:rsid w:val="009744D0"/>
    <w:rsid w:val="0098169C"/>
    <w:rsid w:val="00EF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3C2AC"/>
  <w15:chartTrackingRefBased/>
  <w15:docId w15:val="{6989C4F7-7EA7-4DEA-B50D-B7EC59E57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202</Words>
  <Characters>1154</Characters>
  <Application>Microsoft Office Word</Application>
  <DocSecurity>0</DocSecurity>
  <Lines>9</Lines>
  <Paragraphs>2</Paragraphs>
  <ScaleCrop>false</ScaleCrop>
  <Company>SPecialiST RePack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ПУМБА</dc:creator>
  <cp:keywords/>
  <dc:description/>
  <cp:lastModifiedBy>Учитель</cp:lastModifiedBy>
  <cp:revision>3</cp:revision>
  <dcterms:created xsi:type="dcterms:W3CDTF">2021-12-22T21:44:00Z</dcterms:created>
  <dcterms:modified xsi:type="dcterms:W3CDTF">2021-12-23T07:26:00Z</dcterms:modified>
</cp:coreProperties>
</file>